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95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0BB7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jc w:val="both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山东省服务型制造发展促进会入会申请表</w:t>
      </w:r>
    </w:p>
    <w:tbl>
      <w:tblPr>
        <w:tblStyle w:val="6"/>
        <w:tblW w:w="104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2"/>
        <w:gridCol w:w="694"/>
        <w:gridCol w:w="995"/>
        <w:gridCol w:w="981"/>
        <w:gridCol w:w="256"/>
        <w:gridCol w:w="1374"/>
        <w:gridCol w:w="501"/>
        <w:gridCol w:w="875"/>
        <w:gridCol w:w="838"/>
        <w:gridCol w:w="50"/>
        <w:gridCol w:w="900"/>
        <w:gridCol w:w="1416"/>
      </w:tblGrid>
      <w:tr w14:paraId="00CDDE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422" w:type="dxa"/>
            <w:gridSpan w:val="13"/>
            <w:tcBorders>
              <w:tl2br w:val="nil"/>
              <w:tr2bl w:val="nil"/>
            </w:tcBorders>
            <w:vAlign w:val="center"/>
          </w:tcPr>
          <w:p w14:paraId="38EB14BC">
            <w:pPr>
              <w:widowControl/>
              <w:spacing w:line="330" w:lineRule="atLeas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单位主要信息</w:t>
            </w:r>
          </w:p>
        </w:tc>
      </w:tr>
      <w:tr w14:paraId="6EAD4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61AB42B2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3606" w:type="dxa"/>
            <w:gridSpan w:val="4"/>
            <w:tcBorders>
              <w:tl2br w:val="nil"/>
              <w:tr2bl w:val="nil"/>
            </w:tcBorders>
            <w:vAlign w:val="center"/>
          </w:tcPr>
          <w:p w14:paraId="44897E3E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77B0358A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统一社会信用代码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091977EB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A163C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6E6178D6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3606" w:type="dxa"/>
            <w:gridSpan w:val="4"/>
            <w:tcBorders>
              <w:tl2br w:val="nil"/>
              <w:tr2bl w:val="nil"/>
            </w:tcBorders>
            <w:vAlign w:val="center"/>
          </w:tcPr>
          <w:p w14:paraId="5E368A76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435BEB05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1CE51E0F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48CFC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3DF492C9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995" w:type="dxa"/>
            <w:tcBorders>
              <w:tl2br w:val="nil"/>
              <w:tr2bl w:val="nil"/>
            </w:tcBorders>
            <w:vAlign w:val="center"/>
          </w:tcPr>
          <w:p w14:paraId="4EC429DF">
            <w:pPr>
              <w:widowControl/>
              <w:spacing w:line="330" w:lineRule="atLeas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50C3E3B3">
            <w:pPr>
              <w:widowControl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630" w:type="dxa"/>
            <w:gridSpan w:val="2"/>
            <w:tcBorders>
              <w:tl2br w:val="nil"/>
              <w:tr2bl w:val="nil"/>
            </w:tcBorders>
            <w:vAlign w:val="center"/>
          </w:tcPr>
          <w:p w14:paraId="2F7221DF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06D45D35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办公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电话/手机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12D2F480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03C69C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447ED697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995" w:type="dxa"/>
            <w:tcBorders>
              <w:tl2br w:val="nil"/>
              <w:tr2bl w:val="nil"/>
            </w:tcBorders>
            <w:vAlign w:val="center"/>
          </w:tcPr>
          <w:p w14:paraId="5362432B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81" w:type="dxa"/>
            <w:tcBorders>
              <w:tl2br w:val="nil"/>
              <w:tr2bl w:val="nil"/>
            </w:tcBorders>
            <w:vAlign w:val="center"/>
          </w:tcPr>
          <w:p w14:paraId="453179EB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630" w:type="dxa"/>
            <w:gridSpan w:val="2"/>
            <w:tcBorders>
              <w:tl2br w:val="nil"/>
              <w:tr2bl w:val="nil"/>
            </w:tcBorders>
            <w:vAlign w:val="center"/>
          </w:tcPr>
          <w:p w14:paraId="35B6F746">
            <w:pPr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52D9AB69">
            <w:pPr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办公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电话/手机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718882FB">
            <w:pPr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0CFAD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32D8322E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606" w:type="dxa"/>
            <w:gridSpan w:val="4"/>
            <w:tcBorders>
              <w:tl2br w:val="nil"/>
              <w:tr2bl w:val="nil"/>
            </w:tcBorders>
            <w:vAlign w:val="center"/>
          </w:tcPr>
          <w:p w14:paraId="75CA9456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7D2EEF2E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57C4D911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DBDB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2" w:hRule="atLeast"/>
          <w:jc w:val="center"/>
        </w:trPr>
        <w:tc>
          <w:tcPr>
            <w:tcW w:w="10422" w:type="dxa"/>
            <w:gridSpan w:val="13"/>
            <w:tcBorders>
              <w:tl2br w:val="nil"/>
              <w:tr2bl w:val="nil"/>
            </w:tcBorders>
            <w:vAlign w:val="top"/>
          </w:tcPr>
          <w:p w14:paraId="30E0C89F">
            <w:pPr>
              <w:widowControl/>
              <w:spacing w:line="330" w:lineRule="atLeast"/>
              <w:jc w:val="both"/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简介：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  <w:t>（200字左右，可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另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  <w:t>附页）</w:t>
            </w:r>
          </w:p>
          <w:p w14:paraId="6264C844">
            <w:pPr>
              <w:widowControl/>
              <w:spacing w:line="330" w:lineRule="atLeast"/>
              <w:jc w:val="both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FA280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3F636433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企业性质</w:t>
            </w:r>
          </w:p>
        </w:tc>
        <w:tc>
          <w:tcPr>
            <w:tcW w:w="3606" w:type="dxa"/>
            <w:gridSpan w:val="4"/>
            <w:tcBorders>
              <w:tl2br w:val="nil"/>
              <w:tr2bl w:val="nil"/>
            </w:tcBorders>
            <w:vAlign w:val="center"/>
          </w:tcPr>
          <w:p w14:paraId="2B52AD4D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1FFFAE21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所属行业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0DE1140E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2F37DE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5BF08378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主导产品</w:t>
            </w:r>
          </w:p>
        </w:tc>
        <w:tc>
          <w:tcPr>
            <w:tcW w:w="3606" w:type="dxa"/>
            <w:gridSpan w:val="4"/>
            <w:tcBorders>
              <w:tl2br w:val="nil"/>
              <w:tr2bl w:val="nil"/>
            </w:tcBorders>
            <w:vAlign w:val="center"/>
          </w:tcPr>
          <w:p w14:paraId="2A2B54EF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24E32974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员工总数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46B89E7D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CB90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2EFD53C0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上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年度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营业收入</w:t>
            </w:r>
          </w:p>
          <w:p w14:paraId="6BF00A5F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3606" w:type="dxa"/>
            <w:gridSpan w:val="4"/>
            <w:tcBorders>
              <w:tl2br w:val="nil"/>
              <w:tr2bl w:val="nil"/>
            </w:tcBorders>
            <w:vAlign w:val="center"/>
          </w:tcPr>
          <w:p w14:paraId="45652C3E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26C41F93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上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年度利润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总额</w:t>
            </w:r>
          </w:p>
          <w:p w14:paraId="6175E429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6113E9D7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571D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32B1CB23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服务型制造示范</w:t>
            </w:r>
          </w:p>
          <w:p w14:paraId="468B64CC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企业（平台）</w:t>
            </w:r>
          </w:p>
        </w:tc>
        <w:tc>
          <w:tcPr>
            <w:tcW w:w="3606" w:type="dxa"/>
            <w:gridSpan w:val="4"/>
            <w:tcBorders>
              <w:tl2br w:val="nil"/>
              <w:tr2bl w:val="nil"/>
            </w:tcBorders>
            <w:vAlign w:val="center"/>
          </w:tcPr>
          <w:p w14:paraId="00AA2CB0">
            <w:pPr>
              <w:widowControl/>
              <w:spacing w:line="330" w:lineRule="atLeast"/>
              <w:jc w:val="center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国家级□省级□</w:t>
            </w: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45934A61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  <w:t>认定时间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585D3678">
            <w:pPr>
              <w:widowControl/>
              <w:spacing w:line="330" w:lineRule="atLeast"/>
              <w:ind w:firstLine="1200" w:firstLineChars="500"/>
              <w:jc w:val="center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年</w:t>
            </w:r>
          </w:p>
        </w:tc>
      </w:tr>
      <w:tr w14:paraId="1D076A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36DA8B77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工业设计中心</w:t>
            </w:r>
          </w:p>
        </w:tc>
        <w:tc>
          <w:tcPr>
            <w:tcW w:w="3606" w:type="dxa"/>
            <w:gridSpan w:val="4"/>
            <w:tcBorders>
              <w:tl2br w:val="nil"/>
              <w:tr2bl w:val="nil"/>
            </w:tcBorders>
            <w:vAlign w:val="center"/>
          </w:tcPr>
          <w:p w14:paraId="4B26C146">
            <w:pPr>
              <w:widowControl/>
              <w:spacing w:line="330" w:lineRule="atLeast"/>
              <w:jc w:val="center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国家级□省级□市级□</w:t>
            </w:r>
          </w:p>
        </w:tc>
        <w:tc>
          <w:tcPr>
            <w:tcW w:w="2214" w:type="dxa"/>
            <w:gridSpan w:val="3"/>
            <w:tcBorders>
              <w:tl2br w:val="nil"/>
              <w:tr2bl w:val="nil"/>
            </w:tcBorders>
            <w:vAlign w:val="center"/>
          </w:tcPr>
          <w:p w14:paraId="5B2109A5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认定时间</w:t>
            </w:r>
          </w:p>
        </w:tc>
        <w:tc>
          <w:tcPr>
            <w:tcW w:w="2366" w:type="dxa"/>
            <w:gridSpan w:val="3"/>
            <w:tcBorders>
              <w:tl2br w:val="nil"/>
              <w:tr2bl w:val="nil"/>
            </w:tcBorders>
            <w:vAlign w:val="center"/>
          </w:tcPr>
          <w:p w14:paraId="1144D3AF">
            <w:pPr>
              <w:widowControl/>
              <w:spacing w:line="330" w:lineRule="atLeast"/>
              <w:ind w:firstLine="1200" w:firstLineChars="500"/>
              <w:jc w:val="center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年</w:t>
            </w:r>
          </w:p>
        </w:tc>
      </w:tr>
      <w:tr w14:paraId="66F1D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236" w:type="dxa"/>
            <w:gridSpan w:val="3"/>
            <w:tcBorders>
              <w:tl2br w:val="nil"/>
              <w:tr2bl w:val="nil"/>
            </w:tcBorders>
            <w:vAlign w:val="center"/>
          </w:tcPr>
          <w:p w14:paraId="7DFD25C5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入会申请范围</w:t>
            </w:r>
          </w:p>
        </w:tc>
        <w:tc>
          <w:tcPr>
            <w:tcW w:w="8186" w:type="dxa"/>
            <w:gridSpan w:val="10"/>
            <w:tcBorders>
              <w:tl2br w:val="nil"/>
              <w:tr2bl w:val="nil"/>
            </w:tcBorders>
            <w:vAlign w:val="center"/>
          </w:tcPr>
          <w:p w14:paraId="018BDF46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会长单位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副会长单位□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理事单位□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会员单位□</w:t>
            </w:r>
          </w:p>
        </w:tc>
      </w:tr>
      <w:tr w14:paraId="0EC3AE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422" w:type="dxa"/>
            <w:gridSpan w:val="13"/>
            <w:tcBorders>
              <w:tl2br w:val="nil"/>
              <w:tr2bl w:val="nil"/>
            </w:tcBorders>
            <w:vAlign w:val="center"/>
          </w:tcPr>
          <w:p w14:paraId="6938BA80">
            <w:pPr>
              <w:widowControl/>
              <w:spacing w:line="330" w:lineRule="atLeast"/>
              <w:jc w:val="center"/>
              <w:rPr>
                <w:rFonts w:hint="eastAsia" w:ascii="Times New Roman" w:hAnsi="Times New Roman" w:eastAsia="黑体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会员代表主要信息</w:t>
            </w:r>
          </w:p>
        </w:tc>
      </w:tr>
      <w:tr w14:paraId="72EF1B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42" w:type="dxa"/>
            <w:gridSpan w:val="2"/>
            <w:tcBorders>
              <w:tl2br w:val="nil"/>
              <w:tr2bl w:val="nil"/>
            </w:tcBorders>
            <w:vAlign w:val="center"/>
          </w:tcPr>
          <w:p w14:paraId="3783269E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代表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vAlign w:val="center"/>
          </w:tcPr>
          <w:p w14:paraId="4D66CC99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tcBorders>
              <w:tl2br w:val="nil"/>
              <w:tr2bl w:val="nil"/>
            </w:tcBorders>
            <w:vAlign w:val="center"/>
          </w:tcPr>
          <w:p w14:paraId="57DAE936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75" w:type="dxa"/>
            <w:gridSpan w:val="2"/>
            <w:tcBorders>
              <w:tl2br w:val="nil"/>
              <w:tr2bl w:val="nil"/>
            </w:tcBorders>
            <w:vAlign w:val="center"/>
          </w:tcPr>
          <w:p w14:paraId="71811B08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75" w:type="dxa"/>
            <w:tcBorders>
              <w:tl2br w:val="nil"/>
              <w:tr2bl w:val="nil"/>
            </w:tcBorders>
            <w:vAlign w:val="center"/>
          </w:tcPr>
          <w:p w14:paraId="46A2E2AC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888" w:type="dxa"/>
            <w:gridSpan w:val="2"/>
            <w:tcBorders>
              <w:tl2br w:val="nil"/>
              <w:tr2bl w:val="nil"/>
            </w:tcBorders>
            <w:vAlign w:val="center"/>
          </w:tcPr>
          <w:p w14:paraId="331E4600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14:paraId="49FBF98D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学历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vAlign w:val="center"/>
          </w:tcPr>
          <w:p w14:paraId="2C6514F7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5A0AE7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42" w:type="dxa"/>
            <w:gridSpan w:val="2"/>
            <w:tcBorders>
              <w:tl2br w:val="nil"/>
              <w:tr2bl w:val="nil"/>
            </w:tcBorders>
            <w:vAlign w:val="center"/>
          </w:tcPr>
          <w:p w14:paraId="04A4EE95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vAlign w:val="center"/>
          </w:tcPr>
          <w:p w14:paraId="72A962F0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tcBorders>
              <w:tl2br w:val="nil"/>
              <w:tr2bl w:val="nil"/>
            </w:tcBorders>
            <w:vAlign w:val="center"/>
          </w:tcPr>
          <w:p w14:paraId="12F19996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875" w:type="dxa"/>
            <w:gridSpan w:val="2"/>
            <w:tcBorders>
              <w:tl2br w:val="nil"/>
              <w:tr2bl w:val="nil"/>
            </w:tcBorders>
            <w:vAlign w:val="center"/>
          </w:tcPr>
          <w:p w14:paraId="71D001DE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5" w:type="dxa"/>
            <w:tcBorders>
              <w:tl2br w:val="nil"/>
              <w:tr2bl w:val="nil"/>
            </w:tcBorders>
            <w:vAlign w:val="center"/>
          </w:tcPr>
          <w:p w14:paraId="7F8E5787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3204" w:type="dxa"/>
            <w:gridSpan w:val="4"/>
            <w:tcBorders>
              <w:tl2br w:val="nil"/>
              <w:tr2bl w:val="nil"/>
            </w:tcBorders>
            <w:vAlign w:val="center"/>
          </w:tcPr>
          <w:p w14:paraId="21FE9693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1E8C60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42" w:type="dxa"/>
            <w:gridSpan w:val="2"/>
            <w:tcBorders>
              <w:tl2br w:val="nil"/>
              <w:tr2bl w:val="nil"/>
            </w:tcBorders>
            <w:vAlign w:val="center"/>
          </w:tcPr>
          <w:p w14:paraId="55CB7C18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689" w:type="dxa"/>
            <w:gridSpan w:val="2"/>
            <w:tcBorders>
              <w:tl2br w:val="nil"/>
              <w:tr2bl w:val="nil"/>
            </w:tcBorders>
            <w:vAlign w:val="center"/>
          </w:tcPr>
          <w:p w14:paraId="30676285">
            <w:pPr>
              <w:widowControl/>
              <w:spacing w:line="330" w:lineRule="atLeast"/>
              <w:jc w:val="center"/>
              <w:rPr>
                <w:rFonts w:hint="default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gridSpan w:val="2"/>
            <w:tcBorders>
              <w:tl2br w:val="nil"/>
              <w:tr2bl w:val="nil"/>
            </w:tcBorders>
            <w:vAlign w:val="center"/>
          </w:tcPr>
          <w:p w14:paraId="4259700C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5954" w:type="dxa"/>
            <w:gridSpan w:val="7"/>
            <w:tcBorders>
              <w:tl2br w:val="nil"/>
              <w:tr2bl w:val="nil"/>
            </w:tcBorders>
            <w:vAlign w:val="center"/>
          </w:tcPr>
          <w:p w14:paraId="2DFDD782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1E18C1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9" w:hRule="atLeast"/>
          <w:jc w:val="center"/>
        </w:trPr>
        <w:tc>
          <w:tcPr>
            <w:tcW w:w="10422" w:type="dxa"/>
            <w:gridSpan w:val="13"/>
            <w:tcBorders>
              <w:tl2br w:val="nil"/>
              <w:tr2bl w:val="nil"/>
            </w:tcBorders>
          </w:tcPr>
          <w:p w14:paraId="1390E306">
            <w:pPr>
              <w:widowControl/>
              <w:spacing w:line="330" w:lineRule="atLeast"/>
              <w:jc w:val="both"/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  <w:t>工作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简历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  <w:t>：（包括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主要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4"/>
                <w:szCs w:val="24"/>
              </w:rPr>
              <w:t>工作经历、所获荣誉等）</w:t>
            </w:r>
          </w:p>
          <w:p w14:paraId="147C52D2">
            <w:pPr>
              <w:widowControl/>
              <w:spacing w:line="330" w:lineRule="atLeast"/>
              <w:jc w:val="both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02251A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2" w:hRule="atLeast"/>
          <w:jc w:val="center"/>
        </w:trPr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3C9140A8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入会申请</w:t>
            </w:r>
          </w:p>
        </w:tc>
        <w:tc>
          <w:tcPr>
            <w:tcW w:w="8892" w:type="dxa"/>
            <w:gridSpan w:val="12"/>
            <w:tcBorders>
              <w:tl2br w:val="nil"/>
              <w:tr2bl w:val="nil"/>
            </w:tcBorders>
            <w:vAlign w:val="center"/>
          </w:tcPr>
          <w:p w14:paraId="32E99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本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单位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自愿申请加入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山东省服务型制造发展促进会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，拥护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促进会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章程，遵守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促进会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各项规定，自觉履行会员义务，致力于维护行业利益，促进行业发展。</w:t>
            </w:r>
          </w:p>
          <w:p w14:paraId="000721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71BB0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79AE1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0A2C9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2154E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jc w:val="both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法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定代表人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签字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：</w:t>
            </w:r>
          </w:p>
          <w:p w14:paraId="72839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jc w:val="both"/>
              <w:textAlignment w:val="auto"/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6219B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jc w:val="both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  <w:p w14:paraId="44547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jc w:val="both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0BCEE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申请入会日期：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41B6C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5" w:hRule="atLeast"/>
          <w:jc w:val="center"/>
        </w:trPr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33EBEADC">
            <w:pPr>
              <w:widowControl/>
              <w:spacing w:line="330" w:lineRule="atLeast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eastAsia="zh-CN"/>
              </w:rPr>
              <w:t>审核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892" w:type="dxa"/>
            <w:gridSpan w:val="12"/>
            <w:tcBorders>
              <w:tl2br w:val="nil"/>
              <w:tr2bl w:val="nil"/>
            </w:tcBorders>
            <w:vAlign w:val="center"/>
          </w:tcPr>
          <w:p w14:paraId="6ED74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4A735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65F59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6093AD46">
            <w:pPr>
              <w:keepNext w:val="0"/>
              <w:keepLines w:val="0"/>
              <w:pageBreakBefore w:val="0"/>
              <w:widowControl/>
              <w:tabs>
                <w:tab w:val="left" w:pos="7507"/>
                <w:tab w:val="left" w:pos="82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53BA8129">
            <w:pPr>
              <w:keepNext w:val="0"/>
              <w:keepLines w:val="0"/>
              <w:pageBreakBefore w:val="0"/>
              <w:widowControl/>
              <w:tabs>
                <w:tab w:val="left" w:pos="7507"/>
                <w:tab w:val="left" w:pos="82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160" w:firstLineChars="900"/>
              <w:jc w:val="both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审核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  <w:p w14:paraId="19034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　　　　　　　　　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批准入会日期：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629266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0" w:hRule="atLeast"/>
          <w:jc w:val="center"/>
        </w:trPr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332B304F">
            <w:pPr>
              <w:widowControl/>
              <w:spacing w:line="330" w:lineRule="atLeast"/>
              <w:jc w:val="center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8892" w:type="dxa"/>
            <w:gridSpan w:val="12"/>
            <w:tcBorders>
              <w:tl2br w:val="nil"/>
              <w:tr2bl w:val="nil"/>
            </w:tcBorders>
            <w:vAlign w:val="center"/>
          </w:tcPr>
          <w:p w14:paraId="11188162">
            <w:pPr>
              <w:widowControl/>
              <w:spacing w:line="360" w:lineRule="exact"/>
              <w:jc w:val="both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1.请在□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内打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√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。</w:t>
            </w:r>
          </w:p>
          <w:p w14:paraId="0FF81269">
            <w:pPr>
              <w:widowControl/>
              <w:spacing w:line="360" w:lineRule="exact"/>
              <w:jc w:val="both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2.此表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一式两份，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会员单位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和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促进会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各执一份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签字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盖章后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生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。请将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Word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版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发送至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秘书处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专用邮箱：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shandong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soma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@163.com</w:t>
            </w:r>
            <w:r>
              <w:fldChar w:fldCharType="begin"/>
            </w:r>
            <w:r>
              <w:instrText xml:space="preserve"> HYPERLINK "mailto:shandongdesign@163.com"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纸质版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（一式两份）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盖章后，邮寄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至济南市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历下区羊头峪路22号楼101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室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（山东省服务型制造发展促进会秘书处）。</w:t>
            </w:r>
          </w:p>
          <w:p w14:paraId="3E332460">
            <w:pPr>
              <w:widowControl/>
              <w:spacing w:line="360" w:lineRule="exact"/>
              <w:jc w:val="both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联系人：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靳小彤13616412679</w:t>
            </w: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李震15610118686</w:t>
            </w:r>
          </w:p>
          <w:p w14:paraId="71D6CE2B">
            <w:pPr>
              <w:widowControl/>
              <w:spacing w:line="360" w:lineRule="exact"/>
              <w:jc w:val="both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新入会的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单位请于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个工作日内完成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会费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缴纳工作。</w:t>
            </w:r>
          </w:p>
          <w:p w14:paraId="52552929">
            <w:pPr>
              <w:widowControl/>
              <w:spacing w:line="360" w:lineRule="exact"/>
              <w:jc w:val="both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开户行：中国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工商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银行济南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开元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支行</w:t>
            </w:r>
          </w:p>
          <w:p w14:paraId="5378F635">
            <w:pPr>
              <w:widowControl/>
              <w:spacing w:line="360" w:lineRule="exact"/>
              <w:jc w:val="both"/>
              <w:rPr>
                <w:rFonts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</w:rPr>
              <w:t>账号：1602160609000100871</w:t>
            </w:r>
          </w:p>
        </w:tc>
      </w:tr>
    </w:tbl>
    <w:p w14:paraId="2E39BC56">
      <w:pPr>
        <w:spacing w:before="120" w:after="120" w:line="288" w:lineRule="auto"/>
        <w:ind w:left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DD4F60D">
      <w:pPr>
        <w:spacing w:before="120" w:after="120" w:line="288" w:lineRule="auto"/>
        <w:ind w:left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6A8CDB">
      <w:pPr>
        <w:spacing w:before="120" w:after="120" w:line="288" w:lineRule="auto"/>
        <w:ind w:left="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5" w:h="1684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F955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C9AB6D4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9AB6D4">
                    <w:pPr>
                      <w:rPr>
                        <w:rFonts w:hint="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3E30"/>
    <w:rsid w:val="02545867"/>
    <w:rsid w:val="037D547D"/>
    <w:rsid w:val="059038F7"/>
    <w:rsid w:val="094E3039"/>
    <w:rsid w:val="0AB614DF"/>
    <w:rsid w:val="10343B45"/>
    <w:rsid w:val="135D699C"/>
    <w:rsid w:val="142B1F1D"/>
    <w:rsid w:val="1597599E"/>
    <w:rsid w:val="167E0242"/>
    <w:rsid w:val="17AF1F89"/>
    <w:rsid w:val="181810E3"/>
    <w:rsid w:val="18471533"/>
    <w:rsid w:val="18C54E6D"/>
    <w:rsid w:val="19F810A1"/>
    <w:rsid w:val="1A7071AC"/>
    <w:rsid w:val="1B684764"/>
    <w:rsid w:val="1B9211AC"/>
    <w:rsid w:val="1BA027E4"/>
    <w:rsid w:val="1C026332"/>
    <w:rsid w:val="1C977ED4"/>
    <w:rsid w:val="1E766B63"/>
    <w:rsid w:val="1F3B03AF"/>
    <w:rsid w:val="1F4F08FD"/>
    <w:rsid w:val="20643196"/>
    <w:rsid w:val="21206657"/>
    <w:rsid w:val="24144D59"/>
    <w:rsid w:val="29402DC1"/>
    <w:rsid w:val="2D720A38"/>
    <w:rsid w:val="2E1063E3"/>
    <w:rsid w:val="2F2A6672"/>
    <w:rsid w:val="32C81C67"/>
    <w:rsid w:val="34270BD4"/>
    <w:rsid w:val="34D75F8B"/>
    <w:rsid w:val="39F95A5B"/>
    <w:rsid w:val="3B974891"/>
    <w:rsid w:val="3D554751"/>
    <w:rsid w:val="3D90570D"/>
    <w:rsid w:val="3DC65D7B"/>
    <w:rsid w:val="3F6A2768"/>
    <w:rsid w:val="3FF027C2"/>
    <w:rsid w:val="41614FF9"/>
    <w:rsid w:val="432033BE"/>
    <w:rsid w:val="44E44E7D"/>
    <w:rsid w:val="45321526"/>
    <w:rsid w:val="4C2224BA"/>
    <w:rsid w:val="4C254AA8"/>
    <w:rsid w:val="4E116B08"/>
    <w:rsid w:val="4E3E6842"/>
    <w:rsid w:val="4E824F2D"/>
    <w:rsid w:val="51825336"/>
    <w:rsid w:val="51F82B08"/>
    <w:rsid w:val="54B43966"/>
    <w:rsid w:val="58A61EA6"/>
    <w:rsid w:val="58D26AB1"/>
    <w:rsid w:val="596F62C5"/>
    <w:rsid w:val="599D5E47"/>
    <w:rsid w:val="5AA37971"/>
    <w:rsid w:val="5AF10470"/>
    <w:rsid w:val="5C164F06"/>
    <w:rsid w:val="5EEA168C"/>
    <w:rsid w:val="5F3973CE"/>
    <w:rsid w:val="5FA32F55"/>
    <w:rsid w:val="62DB75F4"/>
    <w:rsid w:val="64B71C9E"/>
    <w:rsid w:val="67A059D1"/>
    <w:rsid w:val="68221028"/>
    <w:rsid w:val="68694064"/>
    <w:rsid w:val="6AE508C6"/>
    <w:rsid w:val="6C5C664E"/>
    <w:rsid w:val="70B54896"/>
    <w:rsid w:val="72901CD2"/>
    <w:rsid w:val="72D04E31"/>
    <w:rsid w:val="744C3764"/>
    <w:rsid w:val="7635037C"/>
    <w:rsid w:val="788519ED"/>
    <w:rsid w:val="7A572FE3"/>
    <w:rsid w:val="7AD95625"/>
    <w:rsid w:val="7C6D21B9"/>
    <w:rsid w:val="7EB641EE"/>
    <w:rsid w:val="7F5C4CE4"/>
    <w:rsid w:val="7FF60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810f5863-1d85-47d4-8093-df701edd3a4b</errorID>
      <errorWord>制造产业高质量发展</errorWord>
      <group>L1_Political</group>
      <groupName>政治性问题</groupName>
      <ability>L2_Keyword</ability>
      <abilityName>固定表述</abilityName>
      <candidateList>
        <item>制造业高质量发展</item>
      </candidateList>
      <explain>词汇“制造业高质量发展”在特定场景下为固定表述形式，请确认此处的“制造产业高质量发展”是否存在不当。</explain>
      <paraID>60DC0B8A</paraID>
      <start>206</start>
      <end>215</end>
      <status>unmodified</status>
      <modifiedWord/>
      <trackRevisions>false</trackRevisions>
    </reviewItem>
    <reviewItem>
      <errorID>f920c015-ded2-4e2a-9ad7-51bed0535f4b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437436EA</paraID>
      <start>10</start>
      <end>11</end>
      <status>unmodified</status>
      <modifiedWord/>
      <trackRevisions>false</trackRevisions>
    </reviewItem>
    <reviewItem>
      <errorID>ae77ca9c-f5ab-4cfd-91a3-f2bc614d4d63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298FE4D3</paraID>
      <start>11</start>
      <end>12</end>
      <status>unmodified</status>
      <modifiedWord/>
      <trackRevisions>false</trackRevisions>
    </reviewItem>
    <reviewItem>
      <errorID>54f46cdb-3cf6-4af2-91f6-66c97c0c2a47</errorID>
      <errorWord>资料</errorWord>
      <group>L1_Punc</group>
      <groupName>标点问题</groupName>
      <ability>L2_Punc_CN</ability>
      <abilityName>标点符号问题</abilityName>
      <candidateList>
        <item>资料；</item>
      </candidateList>
      <explain/>
      <paraID>295EE3C1</paraID>
      <start>15</start>
      <end>17</end>
      <status>unmodified</status>
      <modifiedWord/>
      <trackRevisions>false</trackRevisions>
    </reviewItem>
    <reviewItem>
      <errorID>360d8a86-cc73-4923-9300-23acc243f77d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71FF572C</paraID>
      <start>39</start>
      <end>44</end>
      <status>unmodified</status>
      <modifiedWord/>
      <trackRevisions>false</trackRevisions>
    </reviewItem>
    <reviewItem>
      <errorID>407ac2ad-3e9a-42fd-9700-fee1454afecf</errorID>
      <errorWord>时</errorWord>
      <group>L1_Word</group>
      <groupName>字词问题</groupName>
      <ability>L2_Typo</ability>
      <abilityName>字词错误</abilityName>
      <candidateList>
        <item>时将</item>
      </candidateList>
      <explain/>
      <paraID>71FF572C</paraID>
      <start>96</start>
      <end>97</end>
      <status>unmodified</status>
      <modifiedWord/>
      <trackRevisions>false</trackRevisions>
    </reviewItem>
    <reviewItem>
      <errorID>bf59ae06-3ed4-4b1c-af90-1ca25f32737e</errorID>
      <errorWord>产学研协同融合</errorWord>
      <group>L1_Political</group>
      <groupName>政治性问题</groupName>
      <ability>L2_Keyword</ability>
      <abilityName>固定表述</abilityName>
      <candidateList>
        <item>产学研深度融合</item>
      </candidateList>
      <explain>词汇“产学研深度融合”在特定场景下为固定表述形式，请确认此处的“产学研协同融合”是否存在不当。</explain>
      <paraID>2451733D</paraID>
      <start>78</start>
      <end>85</end>
      <status>unmodified</status>
      <modifiedWord/>
      <trackRevisions>false</trackRevisions>
    </reviewItem>
    <reviewItem>
      <errorID>a85a73f0-0c26-4656-ba74-77e877f42491</errorID>
      <errorWord>15610118686</errorWord>
      <group>L1_Punc</group>
      <groupName>标点问题</groupName>
      <ability>L2_Punc_CN</ability>
      <abilityName>标点符号问题</abilityName>
      <candidateList>
        <item>，15610118686</item>
      </candidateList>
      <explain/>
      <paraID>7395DFA6</paraID>
      <start>28</start>
      <end>39</end>
      <status>unmodified</status>
      <modifiedWord/>
      <trackRevisions>false</trackRevisions>
    </reviewItem>
    <reviewItem>
      <errorID>09613f58-816e-43a2-aa88-495ab536f359</errorID>
      <errorWord>制造领域高质量发展</errorWord>
      <group>L1_Political</group>
      <groupName>政治性问题</groupName>
      <ability>L2_Keyword</ability>
      <abilityName>固定表述</abilityName>
      <candidateList>
        <item>制造业高质量发展</item>
      </candidateList>
      <explain>词汇“制造业高质量发展”在特定场景下为固定表述形式，请确认此处的“制造领域高质量发展”是否存在不当。</explain>
      <paraID>73649A19</paraID>
      <start>65</start>
      <end>74</end>
      <status>unmodified</status>
      <modifiedWord/>
      <trackRevisions>false</trackRevisions>
    </reviewItem>
    <reviewItem>
      <errorID>a5a62148-54a4-4441-9af2-179c1a6077d1</errorID>
      <errorWord>打</errorWord>
      <group>L1_Word</group>
      <groupName>字词问题</groupName>
      <ability>L2_Typo</ability>
      <abilityName>字词错误</abilityName>
      <candidateList>
        <item>内打</item>
      </candidateList>
      <explain/>
      <paraID>11188162</paraID>
      <start>5</start>
      <end>7</end>
      <status>modified</status>
      <modifiedWord>内打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9ea304-b92f-4c40-887f-5630c19e7f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2335</Words>
  <Characters>2478</Characters>
  <TotalTime>49</TotalTime>
  <ScaleCrop>false</ScaleCrop>
  <LinksUpToDate>false</LinksUpToDate>
  <CharactersWithSpaces>2566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2026-08-20T01:31:00Z</dcterms:created>
  <dc:creator>Apache POI</dc:creator>
  <cp:lastModifiedBy>WPS_1492587753</cp:lastModifiedBy>
  <cp:lastPrinted>2026-08-28T02:01:00Z</cp:lastPrinted>
  <dcterms:modified xsi:type="dcterms:W3CDTF">2026-08-28T02:49:46Z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{"Label":"1","ContentProducer":"001191110102MACQD9K64010000","ProduceID":"7675920319287397572","ReservedCode1":"","ContentPropagator":"","PropagateID":"","ReservedCode2":""}</vt:lpwstr>
  </property>
  <property fmtid="{D5CDD505-2E9C-101B-9397-08002B2CF9AE}" pid="3" name="KSOTemplateDocerSaveRecord">
    <vt:lpwstr>eyJoZGlkIjoiMzZiMDhjNjczZTJiMTBjOTcxZjZkYjA3MmZiOThlY2IiLCJ1c2VySWQiOiIyNzU4MzQ1ODIifQ==</vt:lpwstr>
  </property>
  <property fmtid="{D5CDD505-2E9C-101B-9397-08002B2CF9AE}" pid="4" name="KSOProductBuildVer">
    <vt:lpwstr>2052-12.1.0.28505</vt:lpwstr>
  </property>
  <property fmtid="{D5CDD505-2E9C-101B-9397-08002B2CF9AE}" pid="5" name="ICV">
    <vt:lpwstr>C58104A6FEB442DCBD595E82E2B42234_13</vt:lpwstr>
  </property>
</Properties>
</file>